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67" w:rsidRDefault="00D56367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AIC Meeting</w:t>
      </w:r>
    </w:p>
    <w:p w:rsidR="00D56367" w:rsidRDefault="00D5636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Thursday, March 08, 2012</w:t>
      </w:r>
    </w:p>
    <w:p w:rsidR="00D56367" w:rsidRDefault="00D56367">
      <w:pPr>
        <w:pStyle w:val="NormalWeb"/>
        <w:spacing w:before="0" w:beforeAutospacing="0" w:after="0" w:afterAutospacing="0"/>
      </w:pPr>
      <w:r>
        <w:t> 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Present: Erin </w:t>
      </w:r>
      <w:proofErr w:type="spellStart"/>
      <w:r>
        <w:rPr>
          <w:rFonts w:ascii="Calibri" w:hAnsi="Calibri" w:cs="Arial"/>
          <w:sz w:val="22"/>
          <w:szCs w:val="22"/>
        </w:rPr>
        <w:t>Kizell</w:t>
      </w:r>
      <w:proofErr w:type="spellEnd"/>
      <w:r>
        <w:rPr>
          <w:rFonts w:ascii="Calibri" w:hAnsi="Calibri" w:cs="Arial"/>
          <w:sz w:val="22"/>
          <w:szCs w:val="22"/>
        </w:rPr>
        <w:t xml:space="preserve">, Sara Hopkins, Bryan </w:t>
      </w:r>
      <w:proofErr w:type="spellStart"/>
      <w:r>
        <w:rPr>
          <w:rFonts w:ascii="Calibri" w:hAnsi="Calibri" w:cs="Arial"/>
          <w:sz w:val="22"/>
          <w:szCs w:val="22"/>
        </w:rPr>
        <w:t>Badali</w:t>
      </w:r>
      <w:proofErr w:type="spellEnd"/>
      <w:r>
        <w:rPr>
          <w:rFonts w:ascii="Calibri" w:hAnsi="Calibri" w:cs="Arial"/>
          <w:sz w:val="22"/>
          <w:szCs w:val="22"/>
        </w:rPr>
        <w:t xml:space="preserve">, Amelia </w:t>
      </w:r>
      <w:proofErr w:type="spellStart"/>
      <w:r>
        <w:rPr>
          <w:rFonts w:ascii="Calibri" w:hAnsi="Calibri" w:cs="Arial"/>
          <w:sz w:val="22"/>
          <w:szCs w:val="22"/>
        </w:rPr>
        <w:t>Boultbee</w:t>
      </w:r>
      <w:proofErr w:type="spellEnd"/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sz w:val="22"/>
          <w:szCs w:val="22"/>
        </w:rPr>
        <w:t>Ehsan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Monfared</w:t>
      </w:r>
      <w:proofErr w:type="spellEnd"/>
      <w:r>
        <w:rPr>
          <w:rFonts w:ascii="Calibri" w:hAnsi="Calibri" w:cs="Arial"/>
          <w:sz w:val="22"/>
          <w:szCs w:val="22"/>
        </w:rPr>
        <w:t xml:space="preserve">, Angela </w:t>
      </w:r>
      <w:proofErr w:type="spellStart"/>
      <w:r>
        <w:rPr>
          <w:rFonts w:ascii="Calibri" w:hAnsi="Calibri" w:cs="Arial"/>
          <w:sz w:val="22"/>
          <w:szCs w:val="22"/>
        </w:rPr>
        <w:t>Crimeni</w:t>
      </w:r>
      <w:proofErr w:type="spellEnd"/>
      <w:r>
        <w:rPr>
          <w:rFonts w:ascii="Calibri" w:hAnsi="Calibri" w:cs="Arial"/>
          <w:sz w:val="22"/>
          <w:szCs w:val="22"/>
        </w:rPr>
        <w:t xml:space="preserve">, Eric </w:t>
      </w:r>
      <w:proofErr w:type="spellStart"/>
      <w:r>
        <w:rPr>
          <w:rFonts w:ascii="Calibri" w:hAnsi="Calibri" w:cs="Arial"/>
          <w:sz w:val="22"/>
          <w:szCs w:val="22"/>
        </w:rPr>
        <w:t>Gauf</w:t>
      </w:r>
      <w:proofErr w:type="spellEnd"/>
      <w:r>
        <w:rPr>
          <w:rFonts w:ascii="Calibri" w:hAnsi="Calibri" w:cs="Arial"/>
          <w:sz w:val="22"/>
          <w:szCs w:val="22"/>
        </w:rPr>
        <w:t xml:space="preserve">, Mark </w:t>
      </w:r>
      <w:proofErr w:type="spellStart"/>
      <w:r>
        <w:rPr>
          <w:rFonts w:ascii="Calibri" w:hAnsi="Calibri" w:cs="Arial"/>
          <w:sz w:val="22"/>
          <w:szCs w:val="22"/>
        </w:rPr>
        <w:t>Domer</w:t>
      </w:r>
      <w:proofErr w:type="spellEnd"/>
      <w:r>
        <w:rPr>
          <w:rFonts w:ascii="Calibri" w:hAnsi="Calibri" w:cs="Arial"/>
          <w:sz w:val="22"/>
          <w:szCs w:val="22"/>
        </w:rPr>
        <w:t>, Anthony Oliver, Emily Mackinnon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Regrets: Brendan Craig, Martin McGregor, Jessie Gill, Jeanette O'Sullivan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1. Admissions Update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Admissions committee agrees that we can't view regular admissions on a broad based category at the same time as discretionary category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Admissions seems willing to maintain the discretionary category, but that it needs to be refined and narrowed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Refine requirements for supporting documentation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Refine minimum suggested requirements in terms of grades and LSAT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Refine scope of disadvantage that meets this category's requirements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Will we stay at 180 or move to 200 students?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Admissions thinks we should stay at 180</w:t>
      </w:r>
    </w:p>
    <w:p w:rsidR="00D56367" w:rsidRDefault="00D56367" w:rsidP="00D56367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Resource-wise we can't have more than 4 sections of each class in first year</w:t>
      </w:r>
    </w:p>
    <w:p w:rsidR="00D56367" w:rsidRDefault="00D56367" w:rsidP="00D56367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Funding will shift depending on our admission numbers</w:t>
      </w:r>
    </w:p>
    <w:p w:rsidR="00D56367" w:rsidRDefault="00D56367" w:rsidP="00D56367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More law schools in the province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What is the law school designed to accommodate?</w:t>
      </w:r>
    </w:p>
    <w:p w:rsidR="00D56367" w:rsidRDefault="00D56367" w:rsidP="00D56367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We would like more information about resource allocation before issuing a definitive opinion</w:t>
      </w:r>
    </w:p>
    <w:p w:rsidR="00D56367" w:rsidRDefault="00D56367">
      <w:pPr>
        <w:pStyle w:val="NormalWeb"/>
        <w:spacing w:before="0" w:beforeAutospacing="0" w:after="0" w:afterAutospacing="0"/>
        <w:ind w:left="14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 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2. Elections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Going well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3. Library/ Access issues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Feedback about need for more printers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Library is aiming to get new printers on levels 2 and 4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Library is again proposing to reserve space on levels 3 and 4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 xml:space="preserve">Staff are </w:t>
      </w:r>
      <w:proofErr w:type="spellStart"/>
      <w:r>
        <w:rPr>
          <w:rFonts w:ascii="Calibri" w:eastAsia="Times New Roman" w:hAnsi="Calibri" w:cs="Arial"/>
          <w:color w:val="222222"/>
        </w:rPr>
        <w:t>wiling</w:t>
      </w:r>
      <w:proofErr w:type="spellEnd"/>
      <w:r>
        <w:rPr>
          <w:rFonts w:ascii="Calibri" w:eastAsia="Times New Roman" w:hAnsi="Calibri" w:cs="Arial"/>
          <w:color w:val="222222"/>
        </w:rPr>
        <w:t xml:space="preserve"> to extend their hours during April exams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Closed Good Friday but open over the weekend normal hours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Open during exams from 8:30am-10pm weekdays and 10am-10pm weekends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More computers are waiting to be installed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Waiting for IT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Possible ideas</w:t>
      </w:r>
    </w:p>
    <w:p w:rsidR="00D56367" w:rsidRDefault="00D56367" w:rsidP="00D56367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Computers used for short-term printer use</w:t>
      </w:r>
    </w:p>
    <w:p w:rsidR="00D56367" w:rsidRDefault="00D56367" w:rsidP="00D56367">
      <w:pPr>
        <w:numPr>
          <w:ilvl w:val="3"/>
          <w:numId w:val="1"/>
        </w:numPr>
        <w:spacing w:after="0" w:line="240" w:lineRule="auto"/>
        <w:ind w:left="197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Standing height with no chairs</w:t>
      </w:r>
    </w:p>
    <w:p w:rsidR="00D56367" w:rsidRDefault="00D56367" w:rsidP="00D56367">
      <w:pPr>
        <w:numPr>
          <w:ilvl w:val="2"/>
          <w:numId w:val="1"/>
        </w:numPr>
        <w:spacing w:after="0" w:line="240" w:lineRule="auto"/>
        <w:ind w:left="143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Signs saying that if you are visibly not doing work, you may be asked to move along if someone is waiting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4. Faculty Council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  <w:color w:val="222222"/>
        </w:rPr>
      </w:pPr>
      <w:r>
        <w:rPr>
          <w:rFonts w:ascii="Calibri" w:eastAsia="Times New Roman" w:hAnsi="Calibri" w:cs="Arial"/>
          <w:color w:val="222222"/>
        </w:rPr>
        <w:t>Meeting next Thursday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 </w:t>
      </w:r>
    </w:p>
    <w:p w:rsidR="00D56367" w:rsidRDefault="00D56367">
      <w:pPr>
        <w:pStyle w:val="NormalWeb"/>
        <w:spacing w:before="0" w:beforeAutospacing="0" w:after="0" w:afterAutospacing="0"/>
        <w:ind w:left="356"/>
        <w:rPr>
          <w:rFonts w:ascii="Calibri" w:hAnsi="Calibri" w:cs="Arial"/>
          <w:color w:val="222222"/>
          <w:sz w:val="22"/>
          <w:szCs w:val="22"/>
        </w:rPr>
      </w:pPr>
      <w:r>
        <w:rPr>
          <w:rFonts w:ascii="Calibri" w:hAnsi="Calibri" w:cs="Arial"/>
          <w:color w:val="222222"/>
          <w:sz w:val="22"/>
          <w:szCs w:val="22"/>
        </w:rPr>
        <w:t>5. Other</w:t>
      </w:r>
    </w:p>
    <w:p w:rsidR="00D56367" w:rsidRDefault="00D56367" w:rsidP="00D56367">
      <w:pPr>
        <w:numPr>
          <w:ilvl w:val="0"/>
          <w:numId w:val="1"/>
        </w:numPr>
        <w:spacing w:after="0" w:line="240" w:lineRule="auto"/>
        <w:ind w:left="35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lastRenderedPageBreak/>
        <w:t>Ethics committee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 xml:space="preserve">Met on Tuesday 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Referendum for LSS is set for March 20, and we are hoping to get people to vote on this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Town hall next Wednesday March 14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Emily will be available for people to ask questions and give feedback</w:t>
      </w:r>
    </w:p>
    <w:p w:rsidR="00D56367" w:rsidRDefault="00D56367" w:rsidP="00D56367">
      <w:pPr>
        <w:numPr>
          <w:ilvl w:val="1"/>
          <w:numId w:val="1"/>
        </w:numPr>
        <w:spacing w:after="0" w:line="240" w:lineRule="auto"/>
        <w:ind w:left="896"/>
        <w:textAlignment w:val="center"/>
        <w:rPr>
          <w:rFonts w:ascii="Arial" w:eastAsia="Times New Roman" w:hAnsi="Arial" w:cs="Arial"/>
        </w:rPr>
      </w:pPr>
      <w:r>
        <w:rPr>
          <w:rFonts w:ascii="Calibri" w:eastAsia="Times New Roman" w:hAnsi="Calibri" w:cs="Arial"/>
        </w:rPr>
        <w:t>Let's disseminate the proposal so people can start talking about it</w:t>
      </w:r>
    </w:p>
    <w:p w:rsidR="00EB7BE5" w:rsidRDefault="00EB7BE5"/>
    <w:sectPr w:rsidR="00EB7BE5" w:rsidSect="0030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643F"/>
    <w:multiLevelType w:val="multilevel"/>
    <w:tmpl w:val="313C5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6367"/>
    <w:rsid w:val="00176EB9"/>
    <w:rsid w:val="00D56367"/>
    <w:rsid w:val="00EB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3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Company>Your Company Name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2012-03-08T21:12:00Z</dcterms:created>
  <dcterms:modified xsi:type="dcterms:W3CDTF">2012-03-08T21:14:00Z</dcterms:modified>
</cp:coreProperties>
</file>